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Spec="center" w:tblpY="1056"/>
        <w:tblW w:w="10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6097"/>
      </w:tblGrid>
      <w:tr w:rsidR="00DB153E" w:rsidRPr="00AD7518" w:rsidTr="005828CD">
        <w:trPr>
          <w:trHeight w:val="373"/>
        </w:trPr>
        <w:tc>
          <w:tcPr>
            <w:tcW w:w="10316" w:type="dxa"/>
            <w:gridSpan w:val="2"/>
          </w:tcPr>
          <w:p w:rsidR="00DB153E" w:rsidRPr="00AD7518" w:rsidRDefault="00DB153E" w:rsidP="005828CD">
            <w:pPr>
              <w:spacing w:after="0"/>
              <w:jc w:val="center"/>
              <w:rPr>
                <w:rFonts w:ascii="Times New Roman" w:hAnsi="Times New Roman"/>
                <w:b/>
                <w:sz w:val="24"/>
                <w:szCs w:val="24"/>
              </w:rPr>
            </w:pPr>
            <w:r w:rsidRPr="00AD7518">
              <w:rPr>
                <w:rFonts w:ascii="Times New Roman" w:hAnsi="Times New Roman"/>
                <w:b/>
                <w:sz w:val="24"/>
                <w:szCs w:val="24"/>
              </w:rPr>
              <w:t xml:space="preserve">Справка о размещении учебно-методических работ в электронной библиотеке </w:t>
            </w:r>
          </w:p>
          <w:p w:rsidR="00DB153E" w:rsidRPr="00AD7518" w:rsidRDefault="00DB153E" w:rsidP="005828CD">
            <w:pPr>
              <w:spacing w:after="0"/>
              <w:jc w:val="center"/>
              <w:rPr>
                <w:rFonts w:ascii="Times New Roman" w:hAnsi="Times New Roman"/>
                <w:i/>
                <w:sz w:val="24"/>
                <w:szCs w:val="24"/>
              </w:rPr>
            </w:pPr>
            <w:r w:rsidRPr="00AD7518">
              <w:rPr>
                <w:rFonts w:ascii="Times New Roman" w:hAnsi="Times New Roman"/>
                <w:b/>
                <w:sz w:val="24"/>
                <w:szCs w:val="24"/>
              </w:rPr>
              <w:t>(</w:t>
            </w:r>
            <w:r w:rsidRPr="00AD7518">
              <w:rPr>
                <w:rFonts w:ascii="Times New Roman" w:hAnsi="Times New Roman"/>
                <w:b/>
                <w:i/>
                <w:sz w:val="24"/>
                <w:szCs w:val="24"/>
              </w:rPr>
              <w:t>сдаётся в электронном и в распечатанном виде</w:t>
            </w:r>
            <w:r w:rsidRPr="00AD7518">
              <w:rPr>
                <w:rFonts w:ascii="Times New Roman" w:hAnsi="Times New Roman"/>
                <w:b/>
                <w:sz w:val="24"/>
                <w:szCs w:val="24"/>
              </w:rPr>
              <w:t>)</w:t>
            </w:r>
          </w:p>
        </w:tc>
      </w:tr>
      <w:tr w:rsidR="00DB153E" w:rsidRPr="00AD7518" w:rsidTr="00FA3728">
        <w:trPr>
          <w:trHeight w:val="373"/>
        </w:trPr>
        <w:tc>
          <w:tcPr>
            <w:tcW w:w="4219" w:type="dxa"/>
          </w:tcPr>
          <w:p w:rsidR="00DB153E" w:rsidRPr="00AD7518" w:rsidRDefault="00DB153E" w:rsidP="005828CD">
            <w:pPr>
              <w:spacing w:after="0"/>
              <w:jc w:val="both"/>
              <w:rPr>
                <w:rFonts w:ascii="Times New Roman" w:hAnsi="Times New Roman"/>
                <w:b/>
                <w:sz w:val="24"/>
                <w:szCs w:val="24"/>
                <w:lang w:val="en-US"/>
              </w:rPr>
            </w:pPr>
            <w:r w:rsidRPr="00AD7518">
              <w:rPr>
                <w:rFonts w:ascii="Times New Roman" w:hAnsi="Times New Roman"/>
                <w:b/>
                <w:sz w:val="24"/>
                <w:szCs w:val="24"/>
              </w:rPr>
              <w:t>Автор</w:t>
            </w:r>
          </w:p>
        </w:tc>
        <w:tc>
          <w:tcPr>
            <w:tcW w:w="6097" w:type="dxa"/>
          </w:tcPr>
          <w:p w:rsidR="00DB153E" w:rsidRPr="00AD7518" w:rsidRDefault="004C10B5" w:rsidP="005828CD">
            <w:pPr>
              <w:spacing w:after="0"/>
              <w:jc w:val="both"/>
              <w:rPr>
                <w:rFonts w:ascii="Times New Roman" w:hAnsi="Times New Roman"/>
                <w:i/>
                <w:sz w:val="24"/>
                <w:szCs w:val="24"/>
              </w:rPr>
            </w:pPr>
            <w:r>
              <w:rPr>
                <w:rFonts w:ascii="Times New Roman" w:hAnsi="Times New Roman"/>
                <w:sz w:val="24"/>
                <w:szCs w:val="24"/>
                <w:lang w:val="kk-KZ"/>
              </w:rPr>
              <w:t>Рагатова А.Ж.</w:t>
            </w:r>
          </w:p>
        </w:tc>
      </w:tr>
      <w:tr w:rsidR="00DB153E" w:rsidRPr="00AD7518" w:rsidTr="00FA3728">
        <w:trPr>
          <w:trHeight w:val="373"/>
        </w:trPr>
        <w:tc>
          <w:tcPr>
            <w:tcW w:w="4219" w:type="dxa"/>
          </w:tcPr>
          <w:p w:rsidR="00DB153E" w:rsidRPr="00AD7518" w:rsidRDefault="00DB153E" w:rsidP="00AD7518">
            <w:pPr>
              <w:spacing w:after="0"/>
              <w:jc w:val="both"/>
              <w:rPr>
                <w:rFonts w:ascii="Times New Roman" w:hAnsi="Times New Roman"/>
                <w:i/>
                <w:sz w:val="24"/>
                <w:szCs w:val="24"/>
                <w:lang w:val="en-US"/>
              </w:rPr>
            </w:pPr>
            <w:r w:rsidRPr="00AD7518">
              <w:rPr>
                <w:rFonts w:ascii="Times New Roman" w:hAnsi="Times New Roman"/>
                <w:i/>
                <w:sz w:val="24"/>
                <w:szCs w:val="24"/>
              </w:rPr>
              <w:t>Другие авторы</w:t>
            </w:r>
          </w:p>
        </w:tc>
        <w:tc>
          <w:tcPr>
            <w:tcW w:w="6097" w:type="dxa"/>
          </w:tcPr>
          <w:p w:rsidR="00DB153E" w:rsidRPr="00AD7518" w:rsidRDefault="00DB153E" w:rsidP="005828CD">
            <w:pPr>
              <w:spacing w:after="0"/>
              <w:jc w:val="both"/>
              <w:rPr>
                <w:rFonts w:ascii="Times New Roman" w:hAnsi="Times New Roman"/>
                <w:i/>
                <w:sz w:val="24"/>
                <w:szCs w:val="24"/>
              </w:rPr>
            </w:pPr>
          </w:p>
        </w:tc>
      </w:tr>
      <w:tr w:rsidR="00DB153E" w:rsidRPr="00AD7518" w:rsidTr="00FA3728">
        <w:trPr>
          <w:trHeight w:val="373"/>
        </w:trPr>
        <w:tc>
          <w:tcPr>
            <w:tcW w:w="4219" w:type="dxa"/>
          </w:tcPr>
          <w:p w:rsidR="00DB153E" w:rsidRPr="00AD7518" w:rsidRDefault="00DB153E" w:rsidP="005828CD">
            <w:pPr>
              <w:spacing w:after="0"/>
              <w:jc w:val="both"/>
              <w:rPr>
                <w:rFonts w:ascii="Times New Roman" w:hAnsi="Times New Roman"/>
                <w:b/>
                <w:sz w:val="24"/>
                <w:szCs w:val="24"/>
              </w:rPr>
            </w:pPr>
            <w:r w:rsidRPr="00AD7518">
              <w:rPr>
                <w:rFonts w:ascii="Times New Roman" w:hAnsi="Times New Roman"/>
                <w:b/>
                <w:sz w:val="24"/>
                <w:szCs w:val="24"/>
              </w:rPr>
              <w:t xml:space="preserve">Заглавие </w:t>
            </w:r>
          </w:p>
        </w:tc>
        <w:tc>
          <w:tcPr>
            <w:tcW w:w="6097" w:type="dxa"/>
          </w:tcPr>
          <w:p w:rsidR="00DB153E" w:rsidRPr="00FF701B" w:rsidRDefault="00206310" w:rsidP="00FA3728">
            <w:pPr>
              <w:spacing w:after="0"/>
              <w:jc w:val="both"/>
              <w:rPr>
                <w:rFonts w:ascii="Times New Roman" w:hAnsi="Times New Roman"/>
                <w:sz w:val="24"/>
                <w:szCs w:val="24"/>
              </w:rPr>
            </w:pPr>
            <w:r w:rsidRPr="00780BF6">
              <w:rPr>
                <w:rFonts w:ascii="Times New Roman" w:hAnsi="Times New Roman"/>
                <w:sz w:val="24"/>
                <w:szCs w:val="24"/>
                <w:lang w:val="kk-KZ"/>
              </w:rPr>
              <w:t>Ішкі жұқпалы емес ауруларды алдын алу</w:t>
            </w:r>
          </w:p>
        </w:tc>
      </w:tr>
      <w:tr w:rsidR="00DB153E" w:rsidRPr="00AD7518" w:rsidTr="00FA3728">
        <w:trPr>
          <w:trHeight w:val="3799"/>
        </w:trPr>
        <w:tc>
          <w:tcPr>
            <w:tcW w:w="4219" w:type="dxa"/>
          </w:tcPr>
          <w:p w:rsidR="00DB153E" w:rsidRPr="00AD7518" w:rsidRDefault="00DB153E" w:rsidP="005828CD">
            <w:pPr>
              <w:spacing w:after="0"/>
              <w:jc w:val="both"/>
              <w:rPr>
                <w:rFonts w:ascii="Times New Roman" w:hAnsi="Times New Roman"/>
                <w:b/>
                <w:sz w:val="24"/>
                <w:szCs w:val="24"/>
              </w:rPr>
            </w:pPr>
            <w:r w:rsidRPr="00AD7518">
              <w:rPr>
                <w:rFonts w:ascii="Times New Roman" w:hAnsi="Times New Roman"/>
                <w:b/>
                <w:sz w:val="24"/>
                <w:szCs w:val="24"/>
              </w:rPr>
              <w:t xml:space="preserve">Сведения, относящиеся к заглавию: </w:t>
            </w:r>
          </w:p>
        </w:tc>
        <w:tc>
          <w:tcPr>
            <w:tcW w:w="6097" w:type="dxa"/>
          </w:tcPr>
          <w:p w:rsidR="00DB153E" w:rsidRPr="00AD7518" w:rsidRDefault="00DB153E" w:rsidP="005828CD">
            <w:pPr>
              <w:pStyle w:val="a6"/>
              <w:tabs>
                <w:tab w:val="left" w:pos="938"/>
              </w:tabs>
              <w:rPr>
                <w:rFonts w:ascii="Times New Roman" w:hAnsi="Times New Roman"/>
                <w:i/>
                <w:sz w:val="24"/>
                <w:szCs w:val="24"/>
              </w:rPr>
            </w:pPr>
          </w:p>
          <w:p w:rsidR="00DB153E" w:rsidRPr="00AD7518" w:rsidRDefault="007E7A7D" w:rsidP="00FA3728">
            <w:pPr>
              <w:pStyle w:val="a6"/>
              <w:tabs>
                <w:tab w:val="left" w:pos="938"/>
              </w:tabs>
              <w:rPr>
                <w:rFonts w:ascii="Times New Roman" w:hAnsi="Times New Roman"/>
                <w:i/>
                <w:sz w:val="24"/>
                <w:szCs w:val="24"/>
              </w:rPr>
            </w:pPr>
            <w:r w:rsidRPr="00AD7518">
              <w:rPr>
                <w:rFonts w:ascii="Times New Roman" w:hAnsi="Times New Roman"/>
                <w:i/>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9.95pt;height:18.2pt" o:ole="">
                  <v:imagedata r:id="rId4" o:title=""/>
                </v:shape>
                <w:control r:id="rId5" w:name="DefaultOcxName" w:shapeid="_x0000_i1052"/>
              </w:object>
            </w:r>
            <w:r w:rsidR="00DB153E" w:rsidRPr="00AD7518">
              <w:rPr>
                <w:rFonts w:ascii="Times New Roman" w:hAnsi="Times New Roman"/>
                <w:i/>
                <w:sz w:val="24"/>
                <w:szCs w:val="24"/>
              </w:rPr>
              <w:t>Учебно-методический комплекс   дисциплин/Пәндердіңоқу-әдістемеліккешені</w:t>
            </w:r>
            <w:r w:rsidR="00DB153E" w:rsidRPr="00AD7518">
              <w:rPr>
                <w:rFonts w:ascii="Times New Roman" w:hAnsi="Times New Roman"/>
                <w:i/>
                <w:sz w:val="24"/>
                <w:szCs w:val="24"/>
              </w:rPr>
              <w:br/>
            </w:r>
            <w:r w:rsidRPr="00AD7518">
              <w:rPr>
                <w:rFonts w:ascii="Times New Roman" w:hAnsi="Times New Roman"/>
                <w:i/>
                <w:sz w:val="24"/>
                <w:szCs w:val="24"/>
              </w:rPr>
              <w:object w:dxaOrig="225" w:dyaOrig="225">
                <v:shape id="_x0000_i1055" type="#_x0000_t75" style="width:19.95pt;height:18.2pt" o:ole="">
                  <v:imagedata r:id="rId6" o:title=""/>
                </v:shape>
                <w:control r:id="rId7" w:name="DefaultOcxName1" w:shapeid="_x0000_i1055"/>
              </w:object>
            </w:r>
            <w:r w:rsidR="00DB153E" w:rsidRPr="00AD7518">
              <w:rPr>
                <w:rFonts w:ascii="Times New Roman" w:hAnsi="Times New Roman"/>
                <w:i/>
                <w:sz w:val="24"/>
                <w:szCs w:val="24"/>
              </w:rPr>
              <w:t>Учебник/Оқулық</w:t>
            </w:r>
            <w:r w:rsidR="00DB153E" w:rsidRPr="00AD7518">
              <w:rPr>
                <w:rFonts w:ascii="Times New Roman" w:hAnsi="Times New Roman"/>
                <w:i/>
                <w:sz w:val="24"/>
                <w:szCs w:val="24"/>
              </w:rPr>
              <w:br/>
            </w:r>
            <w:r w:rsidRPr="00AD7518">
              <w:rPr>
                <w:rFonts w:ascii="Times New Roman" w:hAnsi="Times New Roman"/>
                <w:i/>
                <w:sz w:val="24"/>
                <w:szCs w:val="24"/>
              </w:rPr>
              <w:object w:dxaOrig="225" w:dyaOrig="225">
                <v:shape id="_x0000_i1058" type="#_x0000_t75" style="width:19.95pt;height:18.2pt" o:ole="">
                  <v:imagedata r:id="rId6" o:title=""/>
                </v:shape>
                <w:control r:id="rId8" w:name="DefaultOcxName2" w:shapeid="_x0000_i1058"/>
              </w:object>
            </w:r>
            <w:r w:rsidR="00DB153E" w:rsidRPr="00AD7518">
              <w:rPr>
                <w:rFonts w:ascii="Times New Roman" w:hAnsi="Times New Roman"/>
                <w:i/>
                <w:sz w:val="24"/>
                <w:szCs w:val="24"/>
              </w:rPr>
              <w:t>Монография/Монография</w:t>
            </w:r>
            <w:r w:rsidR="00DB153E" w:rsidRPr="00AD7518">
              <w:rPr>
                <w:rFonts w:ascii="Times New Roman" w:hAnsi="Times New Roman"/>
                <w:i/>
                <w:sz w:val="24"/>
                <w:szCs w:val="24"/>
              </w:rPr>
              <w:br/>
            </w:r>
            <w:r w:rsidRPr="00AD7518">
              <w:rPr>
                <w:rFonts w:ascii="Times New Roman" w:hAnsi="Times New Roman"/>
                <w:i/>
                <w:sz w:val="24"/>
                <w:szCs w:val="24"/>
              </w:rPr>
              <w:object w:dxaOrig="225" w:dyaOrig="225">
                <v:shape id="_x0000_i1061" type="#_x0000_t75" style="width:19.95pt;height:18.2pt" o:ole="">
                  <v:imagedata r:id="rId6" o:title=""/>
                </v:shape>
                <w:control r:id="rId9" w:name="DefaultOcxName3" w:shapeid="_x0000_i1061"/>
              </w:object>
            </w:r>
            <w:r w:rsidR="00DB153E" w:rsidRPr="00AD7518">
              <w:rPr>
                <w:rFonts w:ascii="Times New Roman" w:hAnsi="Times New Roman"/>
                <w:i/>
                <w:sz w:val="24"/>
                <w:szCs w:val="24"/>
              </w:rPr>
              <w:t>Энциклопедия/Энциклопедия</w:t>
            </w:r>
            <w:r w:rsidR="00DB153E" w:rsidRPr="00AD7518">
              <w:rPr>
                <w:rFonts w:ascii="Times New Roman" w:hAnsi="Times New Roman"/>
                <w:i/>
                <w:sz w:val="24"/>
                <w:szCs w:val="24"/>
              </w:rPr>
              <w:br/>
            </w:r>
            <w:r w:rsidRPr="00AD7518">
              <w:rPr>
                <w:rFonts w:ascii="Times New Roman" w:hAnsi="Times New Roman"/>
                <w:i/>
                <w:sz w:val="24"/>
                <w:szCs w:val="24"/>
              </w:rPr>
              <w:object w:dxaOrig="225" w:dyaOrig="225">
                <v:shape id="_x0000_i1064" type="#_x0000_t75" style="width:19.95pt;height:18.2pt" o:ole="">
                  <v:imagedata r:id="rId6" o:title=""/>
                </v:shape>
                <w:control r:id="rId10" w:name="DefaultOcxName5" w:shapeid="_x0000_i1064"/>
              </w:object>
            </w:r>
            <w:r w:rsidR="00DB153E" w:rsidRPr="00AD7518">
              <w:rPr>
                <w:rFonts w:ascii="Times New Roman" w:hAnsi="Times New Roman"/>
                <w:i/>
                <w:sz w:val="24"/>
                <w:szCs w:val="24"/>
              </w:rPr>
              <w:t>Рабочая программа/Жұмысбағдарламасы</w:t>
            </w:r>
            <w:r w:rsidR="00DB153E" w:rsidRPr="00AD7518">
              <w:rPr>
                <w:rFonts w:ascii="Times New Roman" w:hAnsi="Times New Roman"/>
                <w:i/>
                <w:sz w:val="24"/>
                <w:szCs w:val="24"/>
              </w:rPr>
              <w:br/>
            </w:r>
            <w:r w:rsidRPr="00AD7518">
              <w:rPr>
                <w:rFonts w:ascii="Times New Roman" w:hAnsi="Times New Roman"/>
                <w:i/>
                <w:sz w:val="24"/>
                <w:szCs w:val="24"/>
              </w:rPr>
              <w:object w:dxaOrig="225" w:dyaOrig="225">
                <v:shape id="_x0000_i1067" type="#_x0000_t75" style="width:19.95pt;height:18.2pt" o:ole="">
                  <v:imagedata r:id="rId6" o:title=""/>
                </v:shape>
                <w:control r:id="rId11" w:name="DefaultOcxName6" w:shapeid="_x0000_i1067"/>
              </w:object>
            </w:r>
            <w:r w:rsidR="00DB153E" w:rsidRPr="00AD7518">
              <w:rPr>
                <w:rFonts w:ascii="Times New Roman" w:hAnsi="Times New Roman"/>
                <w:i/>
                <w:sz w:val="24"/>
                <w:szCs w:val="24"/>
              </w:rPr>
              <w:t>Учебное пособие/Оқуқұралы</w:t>
            </w:r>
            <w:r w:rsidR="00DB153E" w:rsidRPr="00AD7518">
              <w:rPr>
                <w:rFonts w:ascii="Times New Roman" w:hAnsi="Times New Roman"/>
                <w:i/>
                <w:sz w:val="24"/>
                <w:szCs w:val="24"/>
              </w:rPr>
              <w:br/>
            </w:r>
            <w:r w:rsidRPr="00AD7518">
              <w:rPr>
                <w:rFonts w:ascii="Times New Roman" w:hAnsi="Times New Roman"/>
                <w:i/>
                <w:sz w:val="24"/>
                <w:szCs w:val="24"/>
              </w:rPr>
              <w:object w:dxaOrig="225" w:dyaOrig="225">
                <v:shape id="_x0000_i1070" type="#_x0000_t75" style="width:19.95pt;height:18.2pt" o:ole="">
                  <v:imagedata r:id="rId6" o:title=""/>
                </v:shape>
                <w:control r:id="rId12" w:name="DefaultOcxName7" w:shapeid="_x0000_i1070"/>
              </w:object>
            </w:r>
            <w:r w:rsidR="00DB153E" w:rsidRPr="00AD7518">
              <w:rPr>
                <w:rFonts w:ascii="Times New Roman" w:hAnsi="Times New Roman"/>
                <w:i/>
                <w:sz w:val="24"/>
                <w:szCs w:val="24"/>
              </w:rPr>
              <w:t>Видео-пособие/Видео-жәрдем</w:t>
            </w:r>
            <w:r w:rsidR="00DB153E" w:rsidRPr="00AD7518">
              <w:rPr>
                <w:rFonts w:ascii="Times New Roman" w:hAnsi="Times New Roman"/>
                <w:i/>
                <w:sz w:val="24"/>
                <w:szCs w:val="24"/>
              </w:rPr>
              <w:br/>
            </w:r>
            <w:r w:rsidRPr="00AD7518">
              <w:rPr>
                <w:rFonts w:ascii="Times New Roman" w:hAnsi="Times New Roman"/>
                <w:i/>
                <w:sz w:val="24"/>
                <w:szCs w:val="24"/>
              </w:rPr>
              <w:object w:dxaOrig="225" w:dyaOrig="225">
                <v:shape id="_x0000_i1073" type="#_x0000_t75" style="width:19.95pt;height:18.2pt" o:ole="">
                  <v:imagedata r:id="rId6" o:title=""/>
                </v:shape>
                <w:control r:id="rId13" w:name="DefaultOcxName8" w:shapeid="_x0000_i1073"/>
              </w:object>
            </w:r>
            <w:r w:rsidR="00DB153E" w:rsidRPr="00AD7518">
              <w:rPr>
                <w:rFonts w:ascii="Times New Roman" w:hAnsi="Times New Roman"/>
                <w:i/>
                <w:sz w:val="24"/>
                <w:szCs w:val="24"/>
              </w:rPr>
              <w:t>Практикум/Практикум</w:t>
            </w:r>
          </w:p>
          <w:p w:rsidR="00DB153E" w:rsidRPr="00AD7518" w:rsidRDefault="00DB153E" w:rsidP="00FA3728">
            <w:pPr>
              <w:pStyle w:val="a6"/>
              <w:tabs>
                <w:tab w:val="left" w:pos="938"/>
              </w:tabs>
              <w:rPr>
                <w:rFonts w:ascii="Times New Roman" w:hAnsi="Times New Roman"/>
                <w:i/>
                <w:sz w:val="24"/>
                <w:szCs w:val="24"/>
              </w:rPr>
            </w:pPr>
            <w:r w:rsidRPr="00AD7518">
              <w:rPr>
                <w:rFonts w:ascii="Times New Roman" w:hAnsi="Times New Roman"/>
                <w:i/>
                <w:sz w:val="24"/>
                <w:szCs w:val="24"/>
              </w:rPr>
              <w:t>-------------------------------------------------------------------</w:t>
            </w:r>
            <w:r w:rsidRPr="00AD7518">
              <w:rPr>
                <w:rFonts w:ascii="Times New Roman" w:hAnsi="Times New Roman"/>
                <w:i/>
                <w:sz w:val="24"/>
                <w:szCs w:val="24"/>
              </w:rPr>
              <w:tab/>
            </w:r>
            <w:r w:rsidRPr="00AD7518">
              <w:rPr>
                <w:rFonts w:ascii="Times New Roman" w:hAnsi="Times New Roman"/>
                <w:i/>
                <w:sz w:val="24"/>
                <w:szCs w:val="24"/>
              </w:rPr>
              <w:br/>
            </w:r>
            <w:r w:rsidR="007E7A7D" w:rsidRPr="00AD7518">
              <w:rPr>
                <w:rFonts w:ascii="Times New Roman" w:hAnsi="Times New Roman"/>
                <w:i/>
                <w:sz w:val="24"/>
                <w:szCs w:val="24"/>
              </w:rPr>
              <w:object w:dxaOrig="225" w:dyaOrig="225">
                <v:shape id="_x0000_i1076" type="#_x0000_t75" style="width:19.95pt;height:18.2pt" o:ole="">
                  <v:imagedata r:id="rId6" o:title=""/>
                </v:shape>
                <w:control r:id="rId14" w:name="DefaultOcxName9" w:shapeid="_x0000_i1076"/>
              </w:object>
            </w:r>
            <w:r w:rsidRPr="00AD7518">
              <w:rPr>
                <w:rFonts w:ascii="Times New Roman" w:hAnsi="Times New Roman"/>
                <w:i/>
                <w:sz w:val="24"/>
                <w:szCs w:val="24"/>
              </w:rPr>
              <w:t>Труды конференций/Конферецияныңеңбектері</w:t>
            </w:r>
            <w:r w:rsidRPr="00AD7518">
              <w:rPr>
                <w:rFonts w:ascii="Times New Roman" w:hAnsi="Times New Roman"/>
                <w:i/>
                <w:sz w:val="24"/>
                <w:szCs w:val="24"/>
              </w:rPr>
              <w:br/>
            </w:r>
            <w:r w:rsidR="007E7A7D" w:rsidRPr="00AD7518">
              <w:rPr>
                <w:rFonts w:ascii="Times New Roman" w:hAnsi="Times New Roman"/>
                <w:i/>
                <w:sz w:val="24"/>
                <w:szCs w:val="24"/>
              </w:rPr>
              <w:object w:dxaOrig="225" w:dyaOrig="225">
                <v:shape id="_x0000_i1079" type="#_x0000_t75" style="width:19.95pt;height:18.2pt" o:ole="">
                  <v:imagedata r:id="rId6" o:title=""/>
                </v:shape>
                <w:control r:id="rId15" w:name="DefaultOcxName10" w:shapeid="_x0000_i1079"/>
              </w:object>
            </w:r>
            <w:r w:rsidRPr="00AD7518">
              <w:rPr>
                <w:rFonts w:ascii="Times New Roman" w:hAnsi="Times New Roman"/>
                <w:i/>
                <w:sz w:val="24"/>
                <w:szCs w:val="24"/>
              </w:rPr>
              <w:t>Научные труды/Ғылымиеңбектері</w:t>
            </w:r>
            <w:r w:rsidRPr="00AD7518">
              <w:rPr>
                <w:rFonts w:ascii="Times New Roman" w:hAnsi="Times New Roman"/>
                <w:i/>
                <w:sz w:val="24"/>
                <w:szCs w:val="24"/>
              </w:rPr>
              <w:br/>
            </w:r>
            <w:r w:rsidR="007E7A7D" w:rsidRPr="00AD7518">
              <w:rPr>
                <w:rFonts w:ascii="Times New Roman" w:hAnsi="Times New Roman"/>
                <w:i/>
                <w:sz w:val="24"/>
                <w:szCs w:val="24"/>
              </w:rPr>
              <w:object w:dxaOrig="225" w:dyaOrig="225">
                <v:shape id="_x0000_i1082" type="#_x0000_t75" style="width:19.95pt;height:18.2pt" o:ole="">
                  <v:imagedata r:id="rId6" o:title=""/>
                </v:shape>
                <w:control r:id="rId16" w:name="DefaultOcxName11" w:shapeid="_x0000_i1082"/>
              </w:object>
            </w:r>
            <w:r w:rsidRPr="00AD7518">
              <w:rPr>
                <w:rFonts w:ascii="Times New Roman" w:hAnsi="Times New Roman"/>
                <w:i/>
                <w:sz w:val="24"/>
                <w:szCs w:val="24"/>
              </w:rPr>
              <w:t>Автореферат/Автореферат</w:t>
            </w:r>
            <w:r w:rsidRPr="00AD7518">
              <w:rPr>
                <w:rFonts w:ascii="Times New Roman" w:hAnsi="Times New Roman"/>
                <w:i/>
                <w:sz w:val="24"/>
                <w:szCs w:val="24"/>
              </w:rPr>
              <w:br/>
            </w:r>
            <w:r w:rsidR="007E7A7D" w:rsidRPr="00AD7518">
              <w:rPr>
                <w:rFonts w:ascii="Times New Roman" w:hAnsi="Times New Roman"/>
                <w:i/>
                <w:sz w:val="24"/>
                <w:szCs w:val="24"/>
              </w:rPr>
              <w:object w:dxaOrig="225" w:dyaOrig="225">
                <v:shape id="_x0000_i1085" type="#_x0000_t75" style="width:19.95pt;height:18.2pt" o:ole="">
                  <v:imagedata r:id="rId6" o:title=""/>
                </v:shape>
                <w:control r:id="rId17" w:name="DefaultOcxName12" w:shapeid="_x0000_i1085"/>
              </w:object>
            </w:r>
            <w:r w:rsidRPr="00AD7518">
              <w:rPr>
                <w:rFonts w:ascii="Times New Roman" w:hAnsi="Times New Roman"/>
                <w:i/>
                <w:sz w:val="24"/>
                <w:szCs w:val="24"/>
              </w:rPr>
              <w:t>Дисертация/Диссертация</w:t>
            </w:r>
            <w:r w:rsidRPr="00AD7518">
              <w:rPr>
                <w:rFonts w:ascii="Times New Roman" w:hAnsi="Times New Roman"/>
                <w:i/>
                <w:sz w:val="24"/>
                <w:szCs w:val="24"/>
              </w:rPr>
              <w:br/>
            </w:r>
            <w:r w:rsidR="007E7A7D" w:rsidRPr="00AD7518">
              <w:rPr>
                <w:rFonts w:ascii="Times New Roman" w:hAnsi="Times New Roman"/>
                <w:i/>
                <w:sz w:val="24"/>
                <w:szCs w:val="24"/>
              </w:rPr>
              <w:object w:dxaOrig="225" w:dyaOrig="225">
                <v:shape id="_x0000_i1088" type="#_x0000_t75" style="width:19.95pt;height:18.2pt" o:ole="">
                  <v:imagedata r:id="rId6" o:title=""/>
                </v:shape>
                <w:control r:id="rId18" w:name="DefaultOcxName13" w:shapeid="_x0000_i1088"/>
              </w:object>
            </w:r>
            <w:r w:rsidRPr="00AD7518">
              <w:rPr>
                <w:rFonts w:ascii="Times New Roman" w:hAnsi="Times New Roman"/>
                <w:i/>
                <w:sz w:val="24"/>
                <w:szCs w:val="24"/>
              </w:rPr>
              <w:t>Статья из журнала/Журналдыңмақаласы</w:t>
            </w:r>
          </w:p>
        </w:tc>
      </w:tr>
      <w:tr w:rsidR="00DB153E" w:rsidRPr="00AD7518" w:rsidTr="00FA3728">
        <w:trPr>
          <w:trHeight w:val="373"/>
        </w:trPr>
        <w:tc>
          <w:tcPr>
            <w:tcW w:w="4219" w:type="dxa"/>
          </w:tcPr>
          <w:p w:rsidR="00DB153E" w:rsidRPr="00AD7518" w:rsidRDefault="00DB153E" w:rsidP="005828CD">
            <w:pPr>
              <w:spacing w:after="0"/>
              <w:ind w:left="567"/>
              <w:jc w:val="both"/>
              <w:rPr>
                <w:rFonts w:ascii="Times New Roman" w:hAnsi="Times New Roman"/>
                <w:i/>
                <w:sz w:val="24"/>
                <w:szCs w:val="24"/>
              </w:rPr>
            </w:pPr>
            <w:r w:rsidRPr="00AD7518">
              <w:rPr>
                <w:rFonts w:ascii="Times New Roman" w:hAnsi="Times New Roman"/>
                <w:i/>
                <w:sz w:val="24"/>
                <w:szCs w:val="24"/>
              </w:rPr>
              <w:t xml:space="preserve">Номер части </w:t>
            </w:r>
          </w:p>
        </w:tc>
        <w:tc>
          <w:tcPr>
            <w:tcW w:w="6097" w:type="dxa"/>
          </w:tcPr>
          <w:p w:rsidR="00DB153E" w:rsidRPr="00AD7518" w:rsidRDefault="00DB153E" w:rsidP="005828CD">
            <w:pPr>
              <w:spacing w:after="0"/>
              <w:jc w:val="both"/>
              <w:rPr>
                <w:rFonts w:ascii="Times New Roman" w:hAnsi="Times New Roman"/>
                <w:sz w:val="24"/>
                <w:szCs w:val="24"/>
              </w:rPr>
            </w:pPr>
          </w:p>
        </w:tc>
      </w:tr>
      <w:tr w:rsidR="00DB153E" w:rsidRPr="00AD7518" w:rsidTr="00FA3728">
        <w:trPr>
          <w:trHeight w:val="373"/>
        </w:trPr>
        <w:tc>
          <w:tcPr>
            <w:tcW w:w="4219" w:type="dxa"/>
          </w:tcPr>
          <w:p w:rsidR="00DB153E" w:rsidRPr="00AD7518" w:rsidRDefault="00DB153E" w:rsidP="005828CD">
            <w:pPr>
              <w:spacing w:after="0"/>
              <w:ind w:left="567"/>
              <w:jc w:val="both"/>
              <w:rPr>
                <w:rFonts w:ascii="Times New Roman" w:hAnsi="Times New Roman"/>
                <w:i/>
                <w:sz w:val="24"/>
                <w:szCs w:val="24"/>
              </w:rPr>
            </w:pPr>
            <w:r w:rsidRPr="00AD7518">
              <w:rPr>
                <w:rFonts w:ascii="Times New Roman" w:hAnsi="Times New Roman"/>
                <w:i/>
                <w:sz w:val="24"/>
                <w:szCs w:val="24"/>
              </w:rPr>
              <w:t>Название части</w:t>
            </w:r>
          </w:p>
        </w:tc>
        <w:tc>
          <w:tcPr>
            <w:tcW w:w="6097" w:type="dxa"/>
          </w:tcPr>
          <w:p w:rsidR="00DB153E" w:rsidRPr="00AD7518" w:rsidRDefault="00DB153E" w:rsidP="005828CD">
            <w:pPr>
              <w:spacing w:after="0"/>
              <w:jc w:val="both"/>
              <w:rPr>
                <w:rFonts w:ascii="Times New Roman" w:hAnsi="Times New Roman"/>
                <w:sz w:val="24"/>
                <w:szCs w:val="24"/>
              </w:rPr>
            </w:pPr>
          </w:p>
        </w:tc>
      </w:tr>
      <w:tr w:rsidR="00DB153E" w:rsidRPr="00AD7518" w:rsidTr="00FA3728">
        <w:trPr>
          <w:trHeight w:val="373"/>
        </w:trPr>
        <w:tc>
          <w:tcPr>
            <w:tcW w:w="4219" w:type="dxa"/>
          </w:tcPr>
          <w:p w:rsidR="00DB153E" w:rsidRPr="00AD7518" w:rsidRDefault="00DB153E" w:rsidP="005828CD">
            <w:pPr>
              <w:spacing w:after="0"/>
              <w:ind w:left="567"/>
              <w:jc w:val="both"/>
              <w:rPr>
                <w:rFonts w:ascii="Times New Roman" w:hAnsi="Times New Roman"/>
                <w:i/>
                <w:sz w:val="24"/>
                <w:szCs w:val="24"/>
              </w:rPr>
            </w:pPr>
            <w:r w:rsidRPr="00AD7518">
              <w:rPr>
                <w:rFonts w:ascii="Times New Roman" w:hAnsi="Times New Roman"/>
                <w:i/>
                <w:sz w:val="24"/>
                <w:szCs w:val="24"/>
              </w:rPr>
              <w:t>ISSN</w:t>
            </w:r>
          </w:p>
        </w:tc>
        <w:tc>
          <w:tcPr>
            <w:tcW w:w="6097" w:type="dxa"/>
          </w:tcPr>
          <w:p w:rsidR="00DB153E" w:rsidRPr="00AD7518" w:rsidRDefault="00DB153E" w:rsidP="005828CD">
            <w:pPr>
              <w:spacing w:after="0"/>
              <w:jc w:val="both"/>
              <w:rPr>
                <w:rFonts w:ascii="Times New Roman" w:hAnsi="Times New Roman"/>
                <w:sz w:val="24"/>
                <w:szCs w:val="24"/>
              </w:rPr>
            </w:pPr>
          </w:p>
        </w:tc>
      </w:tr>
      <w:tr w:rsidR="00DB153E" w:rsidRPr="00AD7518" w:rsidTr="00FA3728">
        <w:trPr>
          <w:trHeight w:val="373"/>
        </w:trPr>
        <w:tc>
          <w:tcPr>
            <w:tcW w:w="4219" w:type="dxa"/>
          </w:tcPr>
          <w:p w:rsidR="00DB153E" w:rsidRPr="00AD7518" w:rsidRDefault="00DB153E" w:rsidP="005828CD">
            <w:pPr>
              <w:spacing w:after="0"/>
              <w:jc w:val="both"/>
              <w:rPr>
                <w:rFonts w:ascii="Times New Roman" w:hAnsi="Times New Roman"/>
                <w:b/>
                <w:sz w:val="24"/>
                <w:szCs w:val="24"/>
              </w:rPr>
            </w:pPr>
            <w:r w:rsidRPr="00AD7518">
              <w:rPr>
                <w:rFonts w:ascii="Times New Roman" w:hAnsi="Times New Roman"/>
                <w:b/>
                <w:sz w:val="24"/>
                <w:szCs w:val="24"/>
              </w:rPr>
              <w:t xml:space="preserve">Язык текста </w:t>
            </w:r>
          </w:p>
        </w:tc>
        <w:tc>
          <w:tcPr>
            <w:tcW w:w="6097" w:type="dxa"/>
          </w:tcPr>
          <w:p w:rsidR="00DB153E" w:rsidRPr="00AD7518" w:rsidRDefault="00AD7518" w:rsidP="005828CD">
            <w:pPr>
              <w:spacing w:after="0"/>
              <w:jc w:val="both"/>
              <w:rPr>
                <w:rFonts w:ascii="Times New Roman" w:hAnsi="Times New Roman"/>
                <w:sz w:val="24"/>
                <w:szCs w:val="24"/>
              </w:rPr>
            </w:pPr>
            <w:r w:rsidRPr="00AD7518">
              <w:rPr>
                <w:rFonts w:ascii="Times New Roman" w:hAnsi="Times New Roman"/>
                <w:sz w:val="24"/>
                <w:szCs w:val="24"/>
              </w:rPr>
              <w:t>Казах</w:t>
            </w:r>
            <w:r w:rsidR="00DB153E" w:rsidRPr="00AD7518">
              <w:rPr>
                <w:rFonts w:ascii="Times New Roman" w:hAnsi="Times New Roman"/>
                <w:sz w:val="24"/>
                <w:szCs w:val="24"/>
              </w:rPr>
              <w:t>ский</w:t>
            </w:r>
          </w:p>
        </w:tc>
      </w:tr>
      <w:tr w:rsidR="00DB153E" w:rsidRPr="00AD7518" w:rsidTr="00FA3728">
        <w:trPr>
          <w:trHeight w:val="373"/>
        </w:trPr>
        <w:tc>
          <w:tcPr>
            <w:tcW w:w="4219" w:type="dxa"/>
          </w:tcPr>
          <w:p w:rsidR="00DB153E" w:rsidRPr="00AD7518" w:rsidRDefault="00DB153E" w:rsidP="005828CD">
            <w:pPr>
              <w:spacing w:after="0"/>
              <w:jc w:val="both"/>
              <w:rPr>
                <w:rFonts w:ascii="Times New Roman" w:hAnsi="Times New Roman"/>
                <w:b/>
                <w:sz w:val="24"/>
                <w:szCs w:val="24"/>
              </w:rPr>
            </w:pPr>
            <w:r w:rsidRPr="00AD7518">
              <w:rPr>
                <w:rFonts w:ascii="Times New Roman" w:hAnsi="Times New Roman"/>
                <w:b/>
                <w:sz w:val="24"/>
                <w:szCs w:val="24"/>
              </w:rPr>
              <w:t xml:space="preserve">Место издания  </w:t>
            </w:r>
          </w:p>
        </w:tc>
        <w:tc>
          <w:tcPr>
            <w:tcW w:w="6097" w:type="dxa"/>
          </w:tcPr>
          <w:p w:rsidR="00DB153E" w:rsidRPr="00AD7518" w:rsidRDefault="00DB153E" w:rsidP="005828CD">
            <w:pPr>
              <w:spacing w:after="0"/>
              <w:jc w:val="both"/>
              <w:rPr>
                <w:rFonts w:ascii="Times New Roman" w:hAnsi="Times New Roman"/>
                <w:sz w:val="24"/>
                <w:szCs w:val="24"/>
              </w:rPr>
            </w:pPr>
            <w:r w:rsidRPr="00AD7518">
              <w:rPr>
                <w:rFonts w:ascii="Times New Roman" w:hAnsi="Times New Roman"/>
                <w:sz w:val="24"/>
                <w:szCs w:val="24"/>
                <w:lang w:val="kk-KZ"/>
              </w:rPr>
              <w:t>Костанай</w:t>
            </w:r>
          </w:p>
        </w:tc>
      </w:tr>
      <w:tr w:rsidR="00DB153E" w:rsidRPr="00AD7518" w:rsidTr="00FA3728">
        <w:trPr>
          <w:trHeight w:val="373"/>
        </w:trPr>
        <w:tc>
          <w:tcPr>
            <w:tcW w:w="4219" w:type="dxa"/>
          </w:tcPr>
          <w:p w:rsidR="00DB153E" w:rsidRPr="00AD7518" w:rsidRDefault="00DB153E" w:rsidP="005828CD">
            <w:pPr>
              <w:spacing w:after="0"/>
              <w:jc w:val="both"/>
              <w:rPr>
                <w:rFonts w:ascii="Times New Roman" w:hAnsi="Times New Roman"/>
                <w:b/>
                <w:sz w:val="24"/>
                <w:szCs w:val="24"/>
              </w:rPr>
            </w:pPr>
            <w:r w:rsidRPr="00AD7518">
              <w:rPr>
                <w:rFonts w:ascii="Times New Roman" w:hAnsi="Times New Roman"/>
                <w:b/>
                <w:sz w:val="24"/>
                <w:szCs w:val="24"/>
              </w:rPr>
              <w:t xml:space="preserve">Издательство </w:t>
            </w:r>
          </w:p>
        </w:tc>
        <w:tc>
          <w:tcPr>
            <w:tcW w:w="6097" w:type="dxa"/>
          </w:tcPr>
          <w:p w:rsidR="00DB153E" w:rsidRPr="00AD7518" w:rsidRDefault="00DB153E" w:rsidP="005828CD">
            <w:pPr>
              <w:spacing w:after="0"/>
              <w:jc w:val="both"/>
              <w:rPr>
                <w:rFonts w:ascii="Times New Roman" w:hAnsi="Times New Roman"/>
                <w:sz w:val="24"/>
                <w:szCs w:val="24"/>
              </w:rPr>
            </w:pPr>
            <w:r w:rsidRPr="00AD7518">
              <w:rPr>
                <w:rFonts w:ascii="Times New Roman" w:hAnsi="Times New Roman"/>
                <w:sz w:val="24"/>
                <w:szCs w:val="24"/>
                <w:lang w:val="kk-KZ"/>
              </w:rPr>
              <w:t>КГУ имени А. Байтурсынова</w:t>
            </w:r>
          </w:p>
        </w:tc>
      </w:tr>
      <w:tr w:rsidR="00DB153E" w:rsidRPr="00AD7518" w:rsidTr="00FA3728">
        <w:trPr>
          <w:trHeight w:val="357"/>
        </w:trPr>
        <w:tc>
          <w:tcPr>
            <w:tcW w:w="4219" w:type="dxa"/>
          </w:tcPr>
          <w:p w:rsidR="00DB153E" w:rsidRPr="00AD7518" w:rsidRDefault="00DB153E" w:rsidP="005828CD">
            <w:pPr>
              <w:spacing w:after="0"/>
              <w:jc w:val="both"/>
              <w:rPr>
                <w:rFonts w:ascii="Times New Roman" w:hAnsi="Times New Roman"/>
                <w:b/>
                <w:sz w:val="24"/>
                <w:szCs w:val="24"/>
              </w:rPr>
            </w:pPr>
            <w:r w:rsidRPr="00AD7518">
              <w:rPr>
                <w:rFonts w:ascii="Times New Roman" w:hAnsi="Times New Roman"/>
                <w:b/>
                <w:sz w:val="24"/>
                <w:szCs w:val="24"/>
              </w:rPr>
              <w:t xml:space="preserve">Год издания </w:t>
            </w:r>
          </w:p>
        </w:tc>
        <w:tc>
          <w:tcPr>
            <w:tcW w:w="6097" w:type="dxa"/>
          </w:tcPr>
          <w:p w:rsidR="00DB153E" w:rsidRPr="00AD7518" w:rsidRDefault="00DB153E" w:rsidP="005828CD">
            <w:pPr>
              <w:spacing w:after="0"/>
              <w:jc w:val="both"/>
              <w:rPr>
                <w:rFonts w:ascii="Times New Roman" w:hAnsi="Times New Roman"/>
                <w:sz w:val="24"/>
                <w:szCs w:val="24"/>
              </w:rPr>
            </w:pPr>
            <w:r w:rsidRPr="00AD7518">
              <w:rPr>
                <w:rFonts w:ascii="Times New Roman" w:hAnsi="Times New Roman"/>
                <w:sz w:val="24"/>
                <w:szCs w:val="24"/>
              </w:rPr>
              <w:t>2017</w:t>
            </w:r>
          </w:p>
        </w:tc>
      </w:tr>
      <w:tr w:rsidR="00DB153E" w:rsidRPr="00AD7518" w:rsidTr="00FA3728">
        <w:trPr>
          <w:trHeight w:val="373"/>
        </w:trPr>
        <w:tc>
          <w:tcPr>
            <w:tcW w:w="4219" w:type="dxa"/>
          </w:tcPr>
          <w:p w:rsidR="00DB153E" w:rsidRPr="00AD7518" w:rsidRDefault="00DB153E" w:rsidP="005828CD">
            <w:pPr>
              <w:spacing w:after="0"/>
              <w:jc w:val="both"/>
              <w:rPr>
                <w:rFonts w:ascii="Times New Roman" w:hAnsi="Times New Roman"/>
                <w:b/>
                <w:sz w:val="24"/>
                <w:szCs w:val="24"/>
              </w:rPr>
            </w:pPr>
            <w:r w:rsidRPr="00AD7518">
              <w:rPr>
                <w:rFonts w:ascii="Times New Roman" w:hAnsi="Times New Roman"/>
                <w:b/>
                <w:sz w:val="24"/>
                <w:szCs w:val="24"/>
              </w:rPr>
              <w:t xml:space="preserve">Объём напечатанного ресурса  </w:t>
            </w:r>
          </w:p>
        </w:tc>
        <w:tc>
          <w:tcPr>
            <w:tcW w:w="6097" w:type="dxa"/>
          </w:tcPr>
          <w:p w:rsidR="00DB153E" w:rsidRPr="00AD7518" w:rsidRDefault="00DB153E" w:rsidP="005828CD">
            <w:pPr>
              <w:spacing w:after="0"/>
              <w:jc w:val="both"/>
              <w:rPr>
                <w:rFonts w:ascii="Times New Roman" w:hAnsi="Times New Roman"/>
                <w:sz w:val="24"/>
                <w:szCs w:val="24"/>
              </w:rPr>
            </w:pPr>
          </w:p>
        </w:tc>
      </w:tr>
      <w:tr w:rsidR="00DB153E" w:rsidRPr="00EE551A" w:rsidTr="00FA3728">
        <w:trPr>
          <w:trHeight w:val="841"/>
        </w:trPr>
        <w:tc>
          <w:tcPr>
            <w:tcW w:w="4219" w:type="dxa"/>
          </w:tcPr>
          <w:p w:rsidR="00DB153E" w:rsidRPr="00AD7518" w:rsidRDefault="00DB153E" w:rsidP="005828CD">
            <w:pPr>
              <w:spacing w:after="0"/>
              <w:jc w:val="both"/>
              <w:rPr>
                <w:rFonts w:ascii="Times New Roman" w:hAnsi="Times New Roman"/>
                <w:b/>
                <w:sz w:val="24"/>
                <w:szCs w:val="24"/>
              </w:rPr>
            </w:pPr>
            <w:r w:rsidRPr="00AD7518">
              <w:rPr>
                <w:rFonts w:ascii="Times New Roman" w:hAnsi="Times New Roman"/>
                <w:b/>
                <w:sz w:val="24"/>
                <w:szCs w:val="24"/>
              </w:rPr>
              <w:t xml:space="preserve">Аннотация </w:t>
            </w:r>
          </w:p>
        </w:tc>
        <w:tc>
          <w:tcPr>
            <w:tcW w:w="6097" w:type="dxa"/>
          </w:tcPr>
          <w:p w:rsidR="00DB153E" w:rsidRPr="00FF701B" w:rsidRDefault="00206310" w:rsidP="00EE551A">
            <w:pPr>
              <w:pStyle w:val="a7"/>
              <w:jc w:val="both"/>
              <w:rPr>
                <w:rFonts w:ascii="Times New Roman" w:hAnsi="Times New Roman"/>
                <w:b w:val="0"/>
                <w:sz w:val="24"/>
                <w:szCs w:val="24"/>
                <w:lang w:val="kk-KZ"/>
              </w:rPr>
            </w:pPr>
            <w:r w:rsidRPr="00206310">
              <w:rPr>
                <w:rFonts w:ascii="Times New Roman" w:hAnsi="Times New Roman"/>
                <w:b w:val="0"/>
                <w:sz w:val="24"/>
                <w:szCs w:val="24"/>
                <w:lang w:val="kk-KZ"/>
              </w:rPr>
              <w:t>«Ішкі жұқпалы емес ауруларды профилактикасы»   пәні базалық пәндердің ішінде  таңдау бойынша компонент болып табылады. Жануарлардың әр түрлі жұқпалы емес аурулар кезінде емдеу және профилактикалық шараларды құру мақсатында ветеринарлық терапия, терапевттік техника, ветеринарлық рентгентология, физиотерапия мен физиопрофилактика құралдары мен әдістері   жайлы түсінік</w:t>
            </w:r>
          </w:p>
        </w:tc>
      </w:tr>
      <w:tr w:rsidR="00DB153E" w:rsidRPr="00AD7518" w:rsidTr="00FA3728">
        <w:trPr>
          <w:trHeight w:val="361"/>
        </w:trPr>
        <w:tc>
          <w:tcPr>
            <w:tcW w:w="4219" w:type="dxa"/>
          </w:tcPr>
          <w:p w:rsidR="00DB153E" w:rsidRPr="00AD7518" w:rsidRDefault="00DB153E" w:rsidP="005828CD">
            <w:pPr>
              <w:spacing w:after="0"/>
              <w:jc w:val="both"/>
              <w:rPr>
                <w:rFonts w:ascii="Times New Roman" w:hAnsi="Times New Roman"/>
                <w:b/>
                <w:sz w:val="24"/>
                <w:szCs w:val="24"/>
                <w:lang w:val="en-US"/>
              </w:rPr>
            </w:pPr>
            <w:r w:rsidRPr="00AD7518">
              <w:rPr>
                <w:rFonts w:ascii="Times New Roman" w:hAnsi="Times New Roman"/>
                <w:b/>
                <w:sz w:val="24"/>
                <w:szCs w:val="24"/>
              </w:rPr>
              <w:t>Ключевые слова</w:t>
            </w:r>
          </w:p>
        </w:tc>
        <w:tc>
          <w:tcPr>
            <w:tcW w:w="6097" w:type="dxa"/>
          </w:tcPr>
          <w:p w:rsidR="00DB153E" w:rsidRPr="00AD7518" w:rsidRDefault="00C5001B" w:rsidP="005828CD">
            <w:pPr>
              <w:rPr>
                <w:rFonts w:ascii="Times New Roman" w:hAnsi="Times New Roman"/>
                <w:b/>
                <w:i/>
                <w:color w:val="FF0000"/>
                <w:sz w:val="24"/>
                <w:szCs w:val="24"/>
              </w:rPr>
            </w:pPr>
            <w:r>
              <w:rPr>
                <w:rFonts w:ascii="Times New Roman" w:hAnsi="Times New Roman"/>
                <w:sz w:val="24"/>
                <w:szCs w:val="24"/>
                <w:lang w:val="kk-KZ"/>
              </w:rPr>
              <w:t>ауруды балау, емдеу, алдын алу</w:t>
            </w:r>
          </w:p>
        </w:tc>
      </w:tr>
      <w:tr w:rsidR="00DB153E" w:rsidRPr="00AD7518" w:rsidTr="00FA3728">
        <w:trPr>
          <w:trHeight w:val="373"/>
        </w:trPr>
        <w:tc>
          <w:tcPr>
            <w:tcW w:w="4219" w:type="dxa"/>
          </w:tcPr>
          <w:p w:rsidR="00DB153E" w:rsidRPr="00AD7518" w:rsidRDefault="00DB153E" w:rsidP="005828CD">
            <w:pPr>
              <w:spacing w:after="0"/>
              <w:jc w:val="both"/>
              <w:rPr>
                <w:rFonts w:ascii="Times New Roman" w:hAnsi="Times New Roman"/>
                <w:b/>
                <w:sz w:val="24"/>
                <w:szCs w:val="24"/>
              </w:rPr>
            </w:pPr>
            <w:r w:rsidRPr="00AD7518">
              <w:rPr>
                <w:rFonts w:ascii="Times New Roman" w:hAnsi="Times New Roman"/>
                <w:b/>
                <w:sz w:val="24"/>
                <w:szCs w:val="24"/>
              </w:rPr>
              <w:t xml:space="preserve">Предметная рубрика </w:t>
            </w:r>
          </w:p>
        </w:tc>
        <w:tc>
          <w:tcPr>
            <w:tcW w:w="6097" w:type="dxa"/>
          </w:tcPr>
          <w:p w:rsidR="00DB153E" w:rsidRPr="00AD7518" w:rsidRDefault="00DB153E" w:rsidP="005828CD">
            <w:pPr>
              <w:spacing w:after="0"/>
              <w:jc w:val="both"/>
              <w:rPr>
                <w:rFonts w:ascii="Times New Roman" w:hAnsi="Times New Roman"/>
                <w:sz w:val="24"/>
                <w:szCs w:val="24"/>
              </w:rPr>
            </w:pPr>
            <w:r w:rsidRPr="00AD7518">
              <w:rPr>
                <w:rFonts w:ascii="Times New Roman" w:hAnsi="Times New Roman"/>
                <w:sz w:val="24"/>
                <w:szCs w:val="24"/>
              </w:rPr>
              <w:t>Ветеринария</w:t>
            </w:r>
          </w:p>
        </w:tc>
      </w:tr>
      <w:tr w:rsidR="00DB153E" w:rsidRPr="00AD7518" w:rsidTr="00FA3728">
        <w:trPr>
          <w:trHeight w:val="373"/>
        </w:trPr>
        <w:tc>
          <w:tcPr>
            <w:tcW w:w="4219" w:type="dxa"/>
          </w:tcPr>
          <w:p w:rsidR="00DB153E" w:rsidRPr="00AD7518" w:rsidRDefault="00DB153E" w:rsidP="005828CD">
            <w:pPr>
              <w:pStyle w:val="a3"/>
              <w:spacing w:after="0"/>
              <w:ind w:left="567"/>
              <w:jc w:val="both"/>
              <w:rPr>
                <w:rFonts w:ascii="Times New Roman" w:hAnsi="Times New Roman"/>
                <w:i/>
                <w:sz w:val="24"/>
                <w:szCs w:val="24"/>
                <w:lang w:val="en-US"/>
              </w:rPr>
            </w:pPr>
            <w:r w:rsidRPr="00AD7518">
              <w:rPr>
                <w:rFonts w:ascii="Times New Roman" w:hAnsi="Times New Roman"/>
                <w:i/>
                <w:sz w:val="24"/>
                <w:szCs w:val="24"/>
                <w:lang w:val="en-US"/>
              </w:rPr>
              <w:t>ISBN</w:t>
            </w:r>
          </w:p>
        </w:tc>
        <w:tc>
          <w:tcPr>
            <w:tcW w:w="6097" w:type="dxa"/>
          </w:tcPr>
          <w:p w:rsidR="00DB153E" w:rsidRPr="00AD7518" w:rsidRDefault="00DB153E" w:rsidP="005828CD">
            <w:pPr>
              <w:spacing w:after="0"/>
              <w:jc w:val="both"/>
              <w:rPr>
                <w:rFonts w:ascii="Times New Roman" w:hAnsi="Times New Roman"/>
                <w:sz w:val="24"/>
                <w:szCs w:val="24"/>
              </w:rPr>
            </w:pPr>
          </w:p>
        </w:tc>
      </w:tr>
      <w:tr w:rsidR="00DB153E" w:rsidRPr="00AD7518" w:rsidTr="00FA3728">
        <w:trPr>
          <w:trHeight w:val="357"/>
        </w:trPr>
        <w:tc>
          <w:tcPr>
            <w:tcW w:w="4219" w:type="dxa"/>
          </w:tcPr>
          <w:p w:rsidR="00DB153E" w:rsidRPr="00AD7518" w:rsidRDefault="00DB153E" w:rsidP="005828CD">
            <w:pPr>
              <w:pStyle w:val="a3"/>
              <w:spacing w:after="0"/>
              <w:ind w:left="0"/>
              <w:jc w:val="both"/>
              <w:rPr>
                <w:rFonts w:ascii="Times New Roman" w:hAnsi="Times New Roman"/>
                <w:b/>
                <w:sz w:val="24"/>
                <w:szCs w:val="24"/>
                <w:lang w:val="en-US"/>
              </w:rPr>
            </w:pPr>
            <w:r w:rsidRPr="00AD7518">
              <w:rPr>
                <w:rFonts w:ascii="Times New Roman" w:hAnsi="Times New Roman"/>
                <w:b/>
                <w:sz w:val="24"/>
                <w:szCs w:val="24"/>
              </w:rPr>
              <w:lastRenderedPageBreak/>
              <w:t>УДК</w:t>
            </w:r>
          </w:p>
        </w:tc>
        <w:tc>
          <w:tcPr>
            <w:tcW w:w="6097" w:type="dxa"/>
          </w:tcPr>
          <w:p w:rsidR="00DB153E" w:rsidRPr="00AD7518" w:rsidRDefault="00DB153E" w:rsidP="00FF701B">
            <w:pPr>
              <w:spacing w:after="0"/>
              <w:jc w:val="both"/>
              <w:rPr>
                <w:rFonts w:ascii="Times New Roman" w:hAnsi="Times New Roman"/>
                <w:sz w:val="24"/>
                <w:szCs w:val="24"/>
              </w:rPr>
            </w:pPr>
          </w:p>
        </w:tc>
      </w:tr>
      <w:tr w:rsidR="00DB153E" w:rsidRPr="00AD7518" w:rsidTr="00FA3728">
        <w:trPr>
          <w:trHeight w:val="326"/>
        </w:trPr>
        <w:tc>
          <w:tcPr>
            <w:tcW w:w="4219" w:type="dxa"/>
          </w:tcPr>
          <w:p w:rsidR="00DB153E" w:rsidRPr="00AD7518" w:rsidRDefault="00DB153E" w:rsidP="005828CD">
            <w:pPr>
              <w:spacing w:after="0"/>
              <w:jc w:val="both"/>
              <w:rPr>
                <w:rFonts w:ascii="Times New Roman" w:hAnsi="Times New Roman"/>
                <w:b/>
                <w:sz w:val="24"/>
                <w:szCs w:val="24"/>
                <w:lang w:val="en-US"/>
              </w:rPr>
            </w:pPr>
            <w:r w:rsidRPr="00AD7518">
              <w:rPr>
                <w:rFonts w:ascii="Times New Roman" w:hAnsi="Times New Roman"/>
                <w:b/>
                <w:sz w:val="24"/>
                <w:szCs w:val="24"/>
              </w:rPr>
              <w:t>ББК</w:t>
            </w:r>
          </w:p>
        </w:tc>
        <w:tc>
          <w:tcPr>
            <w:tcW w:w="6097" w:type="dxa"/>
          </w:tcPr>
          <w:p w:rsidR="00DB153E" w:rsidRPr="00206310" w:rsidRDefault="00206310" w:rsidP="00FF701B">
            <w:pPr>
              <w:pStyle w:val="a4"/>
              <w:rPr>
                <w:rFonts w:eastAsia="Calibri"/>
                <w:sz w:val="24"/>
                <w:lang w:val="kk-KZ" w:eastAsia="en-US"/>
              </w:rPr>
            </w:pPr>
            <w:r>
              <w:rPr>
                <w:rFonts w:eastAsia="Calibri"/>
                <w:sz w:val="24"/>
                <w:lang w:val="kk-KZ" w:eastAsia="en-US"/>
              </w:rPr>
              <w:t>48.72-7</w:t>
            </w:r>
          </w:p>
        </w:tc>
      </w:tr>
      <w:tr w:rsidR="00DB153E" w:rsidRPr="00AD7518" w:rsidTr="00FA3728">
        <w:trPr>
          <w:trHeight w:val="326"/>
        </w:trPr>
        <w:tc>
          <w:tcPr>
            <w:tcW w:w="4219" w:type="dxa"/>
          </w:tcPr>
          <w:p w:rsidR="00DB153E" w:rsidRPr="00AD7518" w:rsidRDefault="00DB153E" w:rsidP="005828CD">
            <w:pPr>
              <w:spacing w:after="0"/>
              <w:ind w:left="567"/>
              <w:jc w:val="both"/>
              <w:rPr>
                <w:rFonts w:ascii="Times New Roman" w:hAnsi="Times New Roman"/>
                <w:i/>
                <w:sz w:val="24"/>
                <w:szCs w:val="24"/>
              </w:rPr>
            </w:pPr>
            <w:r w:rsidRPr="00AD7518">
              <w:rPr>
                <w:rFonts w:ascii="Times New Roman" w:hAnsi="Times New Roman"/>
                <w:i/>
                <w:sz w:val="24"/>
                <w:szCs w:val="24"/>
              </w:rPr>
              <w:t xml:space="preserve">Название источника </w:t>
            </w:r>
          </w:p>
        </w:tc>
        <w:tc>
          <w:tcPr>
            <w:tcW w:w="6097" w:type="dxa"/>
          </w:tcPr>
          <w:p w:rsidR="00DB153E" w:rsidRPr="00AD7518" w:rsidRDefault="00DB153E" w:rsidP="005828CD">
            <w:pPr>
              <w:spacing w:after="0"/>
              <w:jc w:val="both"/>
              <w:rPr>
                <w:rFonts w:ascii="Times New Roman" w:hAnsi="Times New Roman"/>
                <w:sz w:val="24"/>
                <w:szCs w:val="24"/>
              </w:rPr>
            </w:pPr>
          </w:p>
        </w:tc>
      </w:tr>
      <w:tr w:rsidR="00DB153E" w:rsidRPr="00AD7518" w:rsidTr="00FA3728">
        <w:trPr>
          <w:trHeight w:val="326"/>
        </w:trPr>
        <w:tc>
          <w:tcPr>
            <w:tcW w:w="4219" w:type="dxa"/>
          </w:tcPr>
          <w:p w:rsidR="00DB153E" w:rsidRPr="00AD7518" w:rsidRDefault="00DB153E" w:rsidP="005828CD">
            <w:pPr>
              <w:spacing w:after="0"/>
              <w:ind w:left="567"/>
              <w:jc w:val="both"/>
              <w:rPr>
                <w:rFonts w:ascii="Times New Roman" w:hAnsi="Times New Roman"/>
                <w:i/>
                <w:sz w:val="24"/>
                <w:szCs w:val="24"/>
              </w:rPr>
            </w:pPr>
            <w:r w:rsidRPr="00AD7518">
              <w:rPr>
                <w:rFonts w:ascii="Times New Roman" w:hAnsi="Times New Roman"/>
                <w:i/>
                <w:sz w:val="24"/>
                <w:szCs w:val="24"/>
              </w:rPr>
              <w:t xml:space="preserve">Номер части источника </w:t>
            </w:r>
          </w:p>
        </w:tc>
        <w:tc>
          <w:tcPr>
            <w:tcW w:w="6097" w:type="dxa"/>
          </w:tcPr>
          <w:p w:rsidR="00DB153E" w:rsidRPr="00AD7518" w:rsidRDefault="00DB153E" w:rsidP="005828CD">
            <w:pPr>
              <w:spacing w:after="0"/>
              <w:jc w:val="both"/>
              <w:rPr>
                <w:rFonts w:ascii="Times New Roman" w:hAnsi="Times New Roman"/>
                <w:i/>
                <w:sz w:val="24"/>
                <w:szCs w:val="24"/>
              </w:rPr>
            </w:pPr>
          </w:p>
        </w:tc>
      </w:tr>
      <w:tr w:rsidR="00DB153E" w:rsidRPr="00AD7518" w:rsidTr="00FA3728">
        <w:trPr>
          <w:trHeight w:val="326"/>
        </w:trPr>
        <w:tc>
          <w:tcPr>
            <w:tcW w:w="4219" w:type="dxa"/>
          </w:tcPr>
          <w:p w:rsidR="00DB153E" w:rsidRPr="00AD7518" w:rsidRDefault="00DB153E" w:rsidP="005828CD">
            <w:pPr>
              <w:spacing w:after="0"/>
              <w:ind w:left="567"/>
              <w:jc w:val="both"/>
              <w:rPr>
                <w:rFonts w:ascii="Times New Roman" w:hAnsi="Times New Roman"/>
                <w:i/>
                <w:sz w:val="24"/>
                <w:szCs w:val="24"/>
              </w:rPr>
            </w:pPr>
            <w:r w:rsidRPr="00AD7518">
              <w:rPr>
                <w:rFonts w:ascii="Times New Roman" w:hAnsi="Times New Roman"/>
                <w:i/>
                <w:sz w:val="24"/>
                <w:szCs w:val="24"/>
              </w:rPr>
              <w:t xml:space="preserve">Страницы источника </w:t>
            </w:r>
          </w:p>
        </w:tc>
        <w:tc>
          <w:tcPr>
            <w:tcW w:w="6097" w:type="dxa"/>
          </w:tcPr>
          <w:p w:rsidR="00DB153E" w:rsidRPr="00AD7518" w:rsidRDefault="00DB153E" w:rsidP="005828CD">
            <w:pPr>
              <w:spacing w:after="0"/>
              <w:jc w:val="both"/>
              <w:rPr>
                <w:rFonts w:ascii="Times New Roman" w:hAnsi="Times New Roman"/>
                <w:i/>
                <w:sz w:val="24"/>
                <w:szCs w:val="24"/>
              </w:rPr>
            </w:pPr>
          </w:p>
        </w:tc>
      </w:tr>
      <w:tr w:rsidR="00DB153E" w:rsidRPr="00AD7518" w:rsidTr="00FA3728">
        <w:trPr>
          <w:trHeight w:val="373"/>
        </w:trPr>
        <w:tc>
          <w:tcPr>
            <w:tcW w:w="4219" w:type="dxa"/>
          </w:tcPr>
          <w:p w:rsidR="00DB153E" w:rsidRPr="00AD7518" w:rsidRDefault="00DB153E" w:rsidP="005828CD">
            <w:pPr>
              <w:spacing w:after="0"/>
              <w:jc w:val="both"/>
              <w:rPr>
                <w:rFonts w:ascii="Times New Roman" w:hAnsi="Times New Roman"/>
                <w:b/>
                <w:sz w:val="24"/>
                <w:szCs w:val="24"/>
              </w:rPr>
            </w:pPr>
            <w:r w:rsidRPr="00AD7518">
              <w:rPr>
                <w:rFonts w:ascii="Times New Roman" w:hAnsi="Times New Roman"/>
                <w:b/>
                <w:sz w:val="24"/>
                <w:szCs w:val="24"/>
              </w:rPr>
              <w:t>Специальность</w:t>
            </w:r>
          </w:p>
        </w:tc>
        <w:tc>
          <w:tcPr>
            <w:tcW w:w="6097" w:type="dxa"/>
          </w:tcPr>
          <w:p w:rsidR="00DB153E" w:rsidRPr="00AD7518" w:rsidRDefault="00DB153E" w:rsidP="005828CD">
            <w:pPr>
              <w:spacing w:after="0"/>
              <w:jc w:val="both"/>
              <w:rPr>
                <w:rFonts w:ascii="Times New Roman" w:hAnsi="Times New Roman"/>
                <w:i/>
                <w:sz w:val="24"/>
                <w:szCs w:val="24"/>
              </w:rPr>
            </w:pPr>
            <w:r w:rsidRPr="00AD7518">
              <w:rPr>
                <w:rFonts w:ascii="Times New Roman" w:hAnsi="Times New Roman"/>
                <w:sz w:val="24"/>
                <w:szCs w:val="24"/>
                <w:lang w:val="kk-KZ"/>
              </w:rPr>
              <w:t>Ветеринарная медицина</w:t>
            </w:r>
          </w:p>
        </w:tc>
      </w:tr>
      <w:tr w:rsidR="00DB153E" w:rsidRPr="00AD7518" w:rsidTr="00FA3728">
        <w:trPr>
          <w:trHeight w:val="373"/>
        </w:trPr>
        <w:tc>
          <w:tcPr>
            <w:tcW w:w="4219" w:type="dxa"/>
          </w:tcPr>
          <w:p w:rsidR="00DB153E" w:rsidRPr="00AD7518" w:rsidRDefault="00DB153E" w:rsidP="005828CD">
            <w:pPr>
              <w:spacing w:after="0"/>
              <w:jc w:val="both"/>
              <w:rPr>
                <w:rFonts w:ascii="Times New Roman" w:hAnsi="Times New Roman"/>
                <w:b/>
                <w:sz w:val="24"/>
                <w:szCs w:val="24"/>
              </w:rPr>
            </w:pPr>
            <w:r w:rsidRPr="00AD7518">
              <w:rPr>
                <w:rFonts w:ascii="Times New Roman" w:hAnsi="Times New Roman"/>
                <w:b/>
                <w:sz w:val="24"/>
                <w:szCs w:val="24"/>
              </w:rPr>
              <w:t xml:space="preserve">Факультет  </w:t>
            </w:r>
          </w:p>
        </w:tc>
        <w:tc>
          <w:tcPr>
            <w:tcW w:w="6097" w:type="dxa"/>
          </w:tcPr>
          <w:p w:rsidR="00DB153E" w:rsidRPr="00AD7518" w:rsidRDefault="00DB153E" w:rsidP="005828CD">
            <w:pPr>
              <w:spacing w:after="0"/>
              <w:jc w:val="both"/>
              <w:rPr>
                <w:rFonts w:ascii="Times New Roman" w:hAnsi="Times New Roman"/>
                <w:sz w:val="24"/>
                <w:szCs w:val="24"/>
              </w:rPr>
            </w:pPr>
            <w:r w:rsidRPr="00AD7518">
              <w:rPr>
                <w:rFonts w:ascii="Times New Roman" w:hAnsi="Times New Roman"/>
                <w:sz w:val="24"/>
                <w:szCs w:val="24"/>
              </w:rPr>
              <w:t>ФВиТЖ</w:t>
            </w:r>
          </w:p>
        </w:tc>
      </w:tr>
    </w:tbl>
    <w:p w:rsidR="00C05876" w:rsidRDefault="00C05876" w:rsidP="00DB153E">
      <w:pPr>
        <w:spacing w:after="0"/>
        <w:jc w:val="both"/>
        <w:rPr>
          <w:rFonts w:ascii="Times New Roman" w:hAnsi="Times New Roman"/>
          <w:b/>
          <w:sz w:val="24"/>
          <w:szCs w:val="24"/>
        </w:rPr>
      </w:pPr>
    </w:p>
    <w:p w:rsidR="00DB153E" w:rsidRPr="00FA3728" w:rsidRDefault="00DB153E" w:rsidP="00FA3728">
      <w:pPr>
        <w:spacing w:after="0" w:line="240" w:lineRule="auto"/>
        <w:jc w:val="both"/>
        <w:rPr>
          <w:rFonts w:ascii="Times New Roman" w:hAnsi="Times New Roman"/>
          <w:b/>
          <w:sz w:val="24"/>
          <w:szCs w:val="24"/>
        </w:rPr>
      </w:pPr>
      <w:r w:rsidRPr="00AD7518">
        <w:rPr>
          <w:rFonts w:ascii="Times New Roman" w:hAnsi="Times New Roman"/>
          <w:b/>
          <w:sz w:val="24"/>
          <w:szCs w:val="24"/>
        </w:rPr>
        <w:t>Справка о размещении учебно-методических работ в электронной библиотеке</w:t>
      </w:r>
    </w:p>
    <w:p w:rsidR="00DB153E" w:rsidRPr="00FA3728" w:rsidRDefault="00DB153E" w:rsidP="00FA3728">
      <w:pPr>
        <w:pStyle w:val="Style2"/>
        <w:widowControl/>
        <w:spacing w:line="240" w:lineRule="auto"/>
        <w:ind w:firstLine="0"/>
      </w:pPr>
      <w:r w:rsidRPr="00AD7518">
        <w:rPr>
          <w:b/>
          <w:i/>
        </w:rPr>
        <w:t>Название работы</w:t>
      </w:r>
      <w:r w:rsidRPr="00AD7518">
        <w:t xml:space="preserve"> – </w:t>
      </w:r>
      <w:r w:rsidR="00206310" w:rsidRPr="00780BF6">
        <w:rPr>
          <w:lang w:val="kk-KZ"/>
        </w:rPr>
        <w:t>Ішкі жұқпалы емес ауруларды емдеу және алдын алу</w:t>
      </w:r>
    </w:p>
    <w:p w:rsidR="004C10B5" w:rsidRDefault="00DB153E" w:rsidP="00FA3728">
      <w:pPr>
        <w:pStyle w:val="Style2"/>
        <w:widowControl/>
        <w:spacing w:line="240" w:lineRule="auto"/>
        <w:ind w:firstLine="0"/>
        <w:rPr>
          <w:lang w:val="kk-KZ"/>
        </w:rPr>
      </w:pPr>
      <w:r w:rsidRPr="00AD7518">
        <w:rPr>
          <w:b/>
          <w:i/>
        </w:rPr>
        <w:t>Ф.И.О. автора</w:t>
      </w:r>
      <w:r w:rsidRPr="00AD7518">
        <w:rPr>
          <w:i/>
        </w:rPr>
        <w:t xml:space="preserve">  -</w:t>
      </w:r>
      <w:r w:rsidR="004C10B5">
        <w:rPr>
          <w:lang w:val="kk-KZ"/>
        </w:rPr>
        <w:t>Рагатова А.Ж.</w:t>
      </w:r>
    </w:p>
    <w:p w:rsidR="00DB153E" w:rsidRPr="00EE551A" w:rsidRDefault="00DB153E" w:rsidP="00FA3728">
      <w:pPr>
        <w:pStyle w:val="Style2"/>
        <w:widowControl/>
        <w:spacing w:line="240" w:lineRule="auto"/>
        <w:ind w:firstLine="0"/>
      </w:pPr>
      <w:r w:rsidRPr="00AD7518">
        <w:rPr>
          <w:b/>
          <w:i/>
        </w:rPr>
        <w:t xml:space="preserve">Ф.И.О. соавтора - </w:t>
      </w:r>
    </w:p>
    <w:p w:rsidR="00DB153E" w:rsidRPr="00AD7518" w:rsidRDefault="00DB153E" w:rsidP="00FA3728">
      <w:pPr>
        <w:spacing w:after="0" w:line="240" w:lineRule="auto"/>
        <w:jc w:val="both"/>
        <w:rPr>
          <w:rFonts w:ascii="Times New Roman" w:hAnsi="Times New Roman"/>
          <w:b/>
          <w:sz w:val="24"/>
          <w:szCs w:val="24"/>
        </w:rPr>
      </w:pPr>
      <w:r w:rsidRPr="00AD7518">
        <w:rPr>
          <w:rFonts w:ascii="Times New Roman" w:hAnsi="Times New Roman"/>
          <w:b/>
          <w:sz w:val="24"/>
          <w:szCs w:val="24"/>
        </w:rPr>
        <w:t>Материал может быть размещен в электронной библиотеке</w:t>
      </w:r>
    </w:p>
    <w:p w:rsidR="00DB153E" w:rsidRPr="00AD7518" w:rsidRDefault="00DB153E" w:rsidP="00FA3728">
      <w:pPr>
        <w:spacing w:after="0" w:line="240" w:lineRule="auto"/>
        <w:jc w:val="both"/>
        <w:rPr>
          <w:rFonts w:ascii="Times New Roman" w:hAnsi="Times New Roman"/>
          <w:b/>
          <w:i/>
          <w:sz w:val="24"/>
          <w:szCs w:val="24"/>
        </w:rPr>
      </w:pPr>
    </w:p>
    <w:p w:rsidR="00DB153E" w:rsidRPr="00AD7518" w:rsidRDefault="00DB153E" w:rsidP="00FA3728">
      <w:pPr>
        <w:tabs>
          <w:tab w:val="left" w:pos="8640"/>
        </w:tabs>
        <w:spacing w:after="0" w:line="240" w:lineRule="auto"/>
        <w:jc w:val="both"/>
        <w:rPr>
          <w:rFonts w:ascii="Times New Roman" w:hAnsi="Times New Roman"/>
          <w:b/>
          <w:sz w:val="24"/>
          <w:szCs w:val="24"/>
        </w:rPr>
      </w:pPr>
      <w:r w:rsidRPr="00AD7518">
        <w:rPr>
          <w:rFonts w:ascii="Times New Roman" w:hAnsi="Times New Roman"/>
          <w:b/>
          <w:i/>
          <w:sz w:val="24"/>
          <w:szCs w:val="24"/>
        </w:rPr>
        <w:t>Зав. кафедрой</w:t>
      </w:r>
      <w:r w:rsidR="00FA3728">
        <w:rPr>
          <w:rFonts w:ascii="Times New Roman" w:hAnsi="Times New Roman"/>
          <w:b/>
          <w:sz w:val="24"/>
          <w:szCs w:val="24"/>
        </w:rPr>
        <w:t xml:space="preserve"> </w:t>
      </w:r>
      <w:r w:rsidRPr="00AD7518">
        <w:rPr>
          <w:rFonts w:ascii="Times New Roman" w:hAnsi="Times New Roman"/>
          <w:b/>
          <w:sz w:val="24"/>
          <w:szCs w:val="24"/>
        </w:rPr>
        <w:t xml:space="preserve">                                                                       </w:t>
      </w:r>
      <w:r w:rsidR="00FA3728" w:rsidRPr="00FA3728">
        <w:rPr>
          <w:rFonts w:ascii="Times New Roman" w:hAnsi="Times New Roman"/>
          <w:b/>
          <w:sz w:val="24"/>
          <w:szCs w:val="24"/>
        </w:rPr>
        <w:t xml:space="preserve">                           </w:t>
      </w:r>
      <w:r w:rsidRPr="00AD7518">
        <w:rPr>
          <w:rFonts w:ascii="Times New Roman" w:hAnsi="Times New Roman"/>
          <w:b/>
          <w:sz w:val="24"/>
          <w:szCs w:val="24"/>
        </w:rPr>
        <w:t xml:space="preserve"> </w:t>
      </w:r>
      <w:r w:rsidRPr="00AD7518">
        <w:rPr>
          <w:rFonts w:ascii="Times New Roman" w:hAnsi="Times New Roman"/>
          <w:sz w:val="24"/>
          <w:szCs w:val="24"/>
        </w:rPr>
        <w:t>М. Ж. Аубакиров</w:t>
      </w:r>
    </w:p>
    <w:p w:rsidR="00DB153E" w:rsidRPr="00AD7518" w:rsidRDefault="00DB153E" w:rsidP="00FA3728">
      <w:pPr>
        <w:spacing w:after="0" w:line="240" w:lineRule="auto"/>
        <w:ind w:firstLine="426"/>
        <w:jc w:val="both"/>
        <w:rPr>
          <w:rFonts w:ascii="Times New Roman" w:hAnsi="Times New Roman"/>
          <w:b/>
          <w:sz w:val="24"/>
          <w:szCs w:val="24"/>
        </w:rPr>
      </w:pPr>
    </w:p>
    <w:p w:rsidR="00FA3728" w:rsidRPr="00FA3728" w:rsidRDefault="00FA3728" w:rsidP="00FA3728">
      <w:pPr>
        <w:spacing w:after="0" w:line="240" w:lineRule="auto"/>
        <w:jc w:val="both"/>
        <w:rPr>
          <w:rFonts w:ascii="Times New Roman" w:hAnsi="Times New Roman"/>
          <w:b/>
          <w:sz w:val="24"/>
          <w:szCs w:val="24"/>
        </w:rPr>
      </w:pPr>
    </w:p>
    <w:p w:rsidR="00DB153E" w:rsidRPr="00FA3728" w:rsidRDefault="00DB153E" w:rsidP="00FA3728">
      <w:pPr>
        <w:spacing w:after="0" w:line="240" w:lineRule="auto"/>
        <w:jc w:val="both"/>
        <w:rPr>
          <w:rFonts w:ascii="Times New Roman" w:hAnsi="Times New Roman"/>
          <w:b/>
          <w:sz w:val="24"/>
          <w:szCs w:val="24"/>
        </w:rPr>
      </w:pPr>
      <w:r w:rsidRPr="00AD7518">
        <w:rPr>
          <w:rFonts w:ascii="Times New Roman" w:hAnsi="Times New Roman"/>
          <w:b/>
          <w:sz w:val="24"/>
          <w:szCs w:val="24"/>
        </w:rPr>
        <w:t>Материал размещен в электронной библиотеке</w:t>
      </w:r>
    </w:p>
    <w:p w:rsidR="00DB153E" w:rsidRPr="00AD7518" w:rsidRDefault="00DB153E" w:rsidP="00FA3728">
      <w:pPr>
        <w:spacing w:after="0" w:line="240" w:lineRule="auto"/>
        <w:rPr>
          <w:rFonts w:ascii="Times New Roman" w:hAnsi="Times New Roman"/>
          <w:sz w:val="24"/>
          <w:szCs w:val="24"/>
        </w:rPr>
      </w:pPr>
      <w:r w:rsidRPr="00AD7518">
        <w:rPr>
          <w:rFonts w:ascii="Times New Roman" w:hAnsi="Times New Roman"/>
          <w:sz w:val="24"/>
          <w:szCs w:val="24"/>
        </w:rPr>
        <w:t>Зав.отд. автомати</w:t>
      </w:r>
      <w:r w:rsidR="00FA3728">
        <w:rPr>
          <w:rFonts w:ascii="Times New Roman" w:hAnsi="Times New Roman"/>
          <w:sz w:val="24"/>
          <w:szCs w:val="24"/>
        </w:rPr>
        <w:t xml:space="preserve">зации библиотечных процессов </w:t>
      </w:r>
      <w:r w:rsidR="00FA3728" w:rsidRPr="00FA3728">
        <w:rPr>
          <w:rFonts w:ascii="Times New Roman" w:hAnsi="Times New Roman"/>
          <w:sz w:val="24"/>
          <w:szCs w:val="24"/>
        </w:rPr>
        <w:t xml:space="preserve">   </w:t>
      </w:r>
      <w:r w:rsidRPr="00AD7518">
        <w:rPr>
          <w:rFonts w:ascii="Times New Roman" w:hAnsi="Times New Roman"/>
          <w:sz w:val="24"/>
          <w:szCs w:val="24"/>
        </w:rPr>
        <w:t xml:space="preserve">                                      О.Л.Евлентьева</w:t>
      </w:r>
    </w:p>
    <w:p w:rsidR="00DB153E" w:rsidRPr="00AD7518" w:rsidRDefault="00DB153E" w:rsidP="00FA3728">
      <w:pPr>
        <w:spacing w:after="0" w:line="240" w:lineRule="auto"/>
        <w:jc w:val="both"/>
        <w:rPr>
          <w:rFonts w:ascii="Times New Roman" w:hAnsi="Times New Roman"/>
          <w:sz w:val="24"/>
          <w:szCs w:val="24"/>
        </w:rPr>
      </w:pPr>
    </w:p>
    <w:p w:rsidR="00DB153E" w:rsidRPr="00AD7518" w:rsidRDefault="00DB153E" w:rsidP="00FA3728">
      <w:pPr>
        <w:spacing w:after="0" w:line="240" w:lineRule="auto"/>
        <w:jc w:val="both"/>
        <w:rPr>
          <w:rFonts w:ascii="Times New Roman" w:hAnsi="Times New Roman"/>
          <w:sz w:val="24"/>
          <w:szCs w:val="24"/>
        </w:rPr>
      </w:pPr>
      <w:r w:rsidRPr="00AD7518">
        <w:rPr>
          <w:rFonts w:ascii="Times New Roman" w:hAnsi="Times New Roman"/>
          <w:sz w:val="24"/>
          <w:szCs w:val="24"/>
        </w:rPr>
        <w:t>___._______201</w:t>
      </w:r>
      <w:r w:rsidR="00EE551A">
        <w:rPr>
          <w:rFonts w:ascii="Times New Roman" w:hAnsi="Times New Roman"/>
          <w:sz w:val="24"/>
          <w:szCs w:val="24"/>
          <w:lang w:val="kk-KZ"/>
        </w:rPr>
        <w:t xml:space="preserve">8 </w:t>
      </w:r>
      <w:bookmarkStart w:id="0" w:name="_GoBack"/>
      <w:bookmarkEnd w:id="0"/>
      <w:r w:rsidRPr="00AD7518">
        <w:rPr>
          <w:rFonts w:ascii="Times New Roman" w:hAnsi="Times New Roman"/>
          <w:sz w:val="24"/>
          <w:szCs w:val="24"/>
        </w:rPr>
        <w:t>г.</w:t>
      </w:r>
    </w:p>
    <w:p w:rsidR="00DB153E" w:rsidRPr="00AD7518" w:rsidRDefault="00DB153E" w:rsidP="00DB153E">
      <w:pPr>
        <w:spacing w:after="0"/>
        <w:ind w:firstLine="426"/>
        <w:jc w:val="both"/>
        <w:rPr>
          <w:rFonts w:ascii="Times New Roman" w:hAnsi="Times New Roman"/>
          <w:sz w:val="24"/>
          <w:szCs w:val="24"/>
        </w:rPr>
      </w:pPr>
    </w:p>
    <w:p w:rsidR="00DB153E" w:rsidRPr="00AD7518" w:rsidRDefault="00DB153E" w:rsidP="00DB153E">
      <w:pPr>
        <w:tabs>
          <w:tab w:val="left" w:pos="1260"/>
        </w:tabs>
        <w:spacing w:after="0"/>
        <w:rPr>
          <w:rFonts w:ascii="Times New Roman" w:hAnsi="Times New Roman"/>
          <w:sz w:val="24"/>
          <w:szCs w:val="24"/>
        </w:rPr>
      </w:pPr>
    </w:p>
    <w:p w:rsidR="00DB153E" w:rsidRPr="00AD7518" w:rsidRDefault="00DB153E" w:rsidP="00DB153E">
      <w:pPr>
        <w:spacing w:after="0"/>
        <w:ind w:firstLine="567"/>
        <w:jc w:val="both"/>
        <w:rPr>
          <w:rFonts w:ascii="Times New Roman" w:hAnsi="Times New Roman"/>
          <w:sz w:val="24"/>
          <w:szCs w:val="24"/>
        </w:rPr>
      </w:pPr>
    </w:p>
    <w:p w:rsidR="00DB153E" w:rsidRPr="00AD7518" w:rsidRDefault="00DB153E" w:rsidP="00DB153E">
      <w:pPr>
        <w:spacing w:after="0"/>
        <w:ind w:firstLine="567"/>
        <w:jc w:val="both"/>
        <w:rPr>
          <w:rFonts w:ascii="Times New Roman" w:hAnsi="Times New Roman"/>
          <w:sz w:val="24"/>
          <w:szCs w:val="24"/>
        </w:rPr>
      </w:pPr>
    </w:p>
    <w:p w:rsidR="00CB4632" w:rsidRPr="00AD7518" w:rsidRDefault="00EE551A">
      <w:pPr>
        <w:rPr>
          <w:rFonts w:ascii="Times New Roman" w:hAnsi="Times New Roman"/>
          <w:sz w:val="24"/>
          <w:szCs w:val="24"/>
        </w:rPr>
      </w:pPr>
    </w:p>
    <w:sectPr w:rsidR="00CB4632" w:rsidRPr="00AD7518" w:rsidSect="001A04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efaultTabStop w:val="708"/>
  <w:characterSpacingControl w:val="doNotCompress"/>
  <w:compat>
    <w:compatSetting w:name="compatibilityMode" w:uri="http://schemas.microsoft.com/office/word" w:val="12"/>
  </w:compat>
  <w:rsids>
    <w:rsidRoot w:val="00DB153E"/>
    <w:rsid w:val="000A1CAC"/>
    <w:rsid w:val="00172032"/>
    <w:rsid w:val="00182CEE"/>
    <w:rsid w:val="001A043D"/>
    <w:rsid w:val="00206310"/>
    <w:rsid w:val="00206BA7"/>
    <w:rsid w:val="00266050"/>
    <w:rsid w:val="002677AB"/>
    <w:rsid w:val="003A7C46"/>
    <w:rsid w:val="004213F1"/>
    <w:rsid w:val="004C10B5"/>
    <w:rsid w:val="005C2566"/>
    <w:rsid w:val="007E7A7D"/>
    <w:rsid w:val="009362CD"/>
    <w:rsid w:val="00AD7518"/>
    <w:rsid w:val="00B56C93"/>
    <w:rsid w:val="00C05876"/>
    <w:rsid w:val="00C24F85"/>
    <w:rsid w:val="00C5001B"/>
    <w:rsid w:val="00D7215C"/>
    <w:rsid w:val="00D757EA"/>
    <w:rsid w:val="00DB153E"/>
    <w:rsid w:val="00E43821"/>
    <w:rsid w:val="00EE551A"/>
    <w:rsid w:val="00F55457"/>
    <w:rsid w:val="00FA3728"/>
    <w:rsid w:val="00FF70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5:docId w15:val="{A1B43A42-3A88-47AE-9B49-62ECE6298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53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153E"/>
    <w:pPr>
      <w:ind w:left="720"/>
      <w:contextualSpacing/>
    </w:pPr>
  </w:style>
  <w:style w:type="paragraph" w:styleId="a4">
    <w:name w:val="Body Text"/>
    <w:basedOn w:val="a"/>
    <w:link w:val="a5"/>
    <w:rsid w:val="00DB153E"/>
    <w:pPr>
      <w:spacing w:after="0" w:line="240" w:lineRule="auto"/>
      <w:jc w:val="both"/>
    </w:pPr>
    <w:rPr>
      <w:rFonts w:ascii="Times New Roman" w:eastAsia="Times New Roman" w:hAnsi="Times New Roman"/>
      <w:sz w:val="28"/>
      <w:szCs w:val="24"/>
      <w:lang w:eastAsia="ru-RU"/>
    </w:rPr>
  </w:style>
  <w:style w:type="character" w:customStyle="1" w:styleId="a5">
    <w:name w:val="Основной текст Знак"/>
    <w:basedOn w:val="a0"/>
    <w:link w:val="a4"/>
    <w:rsid w:val="00DB153E"/>
    <w:rPr>
      <w:rFonts w:ascii="Times New Roman" w:eastAsia="Times New Roman" w:hAnsi="Times New Roman" w:cs="Times New Roman"/>
      <w:sz w:val="28"/>
      <w:szCs w:val="24"/>
      <w:lang w:eastAsia="ru-RU"/>
    </w:rPr>
  </w:style>
  <w:style w:type="paragraph" w:styleId="a6">
    <w:name w:val="No Spacing"/>
    <w:uiPriority w:val="1"/>
    <w:qFormat/>
    <w:rsid w:val="00DB153E"/>
    <w:pPr>
      <w:spacing w:after="0" w:line="240" w:lineRule="auto"/>
    </w:pPr>
    <w:rPr>
      <w:rFonts w:ascii="Calibri" w:eastAsia="Calibri" w:hAnsi="Calibri" w:cs="Times New Roman"/>
    </w:rPr>
  </w:style>
  <w:style w:type="paragraph" w:styleId="a7">
    <w:name w:val="Title"/>
    <w:basedOn w:val="a"/>
    <w:link w:val="a8"/>
    <w:qFormat/>
    <w:rsid w:val="00DB153E"/>
    <w:pPr>
      <w:spacing w:after="0" w:line="240" w:lineRule="auto"/>
      <w:jc w:val="center"/>
    </w:pPr>
    <w:rPr>
      <w:rFonts w:ascii="Courier New" w:eastAsia="Times New Roman" w:hAnsi="Courier New"/>
      <w:b/>
      <w:bCs/>
      <w:color w:val="000000"/>
      <w:sz w:val="28"/>
      <w:szCs w:val="44"/>
      <w:lang w:eastAsia="ru-RU"/>
    </w:rPr>
  </w:style>
  <w:style w:type="character" w:customStyle="1" w:styleId="a8">
    <w:name w:val="Название Знак"/>
    <w:basedOn w:val="a0"/>
    <w:link w:val="a7"/>
    <w:rsid w:val="00DB153E"/>
    <w:rPr>
      <w:rFonts w:ascii="Courier New" w:eastAsia="Times New Roman" w:hAnsi="Courier New" w:cs="Times New Roman"/>
      <w:b/>
      <w:bCs/>
      <w:color w:val="000000"/>
      <w:sz w:val="28"/>
      <w:szCs w:val="44"/>
      <w:lang w:eastAsia="ru-RU"/>
    </w:rPr>
  </w:style>
  <w:style w:type="paragraph" w:customStyle="1" w:styleId="Style2">
    <w:name w:val="Style2"/>
    <w:basedOn w:val="a"/>
    <w:uiPriority w:val="99"/>
    <w:rsid w:val="00DB153E"/>
    <w:pPr>
      <w:widowControl w:val="0"/>
      <w:autoSpaceDE w:val="0"/>
      <w:autoSpaceDN w:val="0"/>
      <w:adjustRightInd w:val="0"/>
      <w:spacing w:after="0" w:line="483" w:lineRule="exact"/>
      <w:ind w:firstLine="1757"/>
    </w:pPr>
    <w:rPr>
      <w:rFonts w:ascii="Times New Roman" w:eastAsia="Times New Roman" w:hAnsi="Times New Roman"/>
      <w:sz w:val="24"/>
      <w:szCs w:val="24"/>
      <w:lang w:eastAsia="ru-RU"/>
    </w:rPr>
  </w:style>
  <w:style w:type="character" w:customStyle="1" w:styleId="FontStyle126">
    <w:name w:val="Font Style126"/>
    <w:uiPriority w:val="99"/>
    <w:rsid w:val="00DB153E"/>
    <w:rPr>
      <w:rFonts w:ascii="Times New Roman" w:hAnsi="Times New Roman" w:cs="Times New Roman"/>
      <w:sz w:val="26"/>
      <w:szCs w:val="26"/>
    </w:rPr>
  </w:style>
  <w:style w:type="paragraph" w:styleId="a9">
    <w:name w:val="Balloon Text"/>
    <w:basedOn w:val="a"/>
    <w:link w:val="aa"/>
    <w:uiPriority w:val="99"/>
    <w:semiHidden/>
    <w:unhideWhenUsed/>
    <w:rsid w:val="005C256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C256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3.xml"/><Relationship Id="rId13" Type="http://schemas.openxmlformats.org/officeDocument/2006/relationships/control" Target="activeX/activeX8.xml"/><Relationship Id="rId18" Type="http://schemas.openxmlformats.org/officeDocument/2006/relationships/control" Target="activeX/activeX13.xml"/><Relationship Id="rId3" Type="http://schemas.openxmlformats.org/officeDocument/2006/relationships/webSettings" Target="webSettings.xml"/><Relationship Id="rId7" Type="http://schemas.openxmlformats.org/officeDocument/2006/relationships/control" Target="activeX/activeX2.xml"/><Relationship Id="rId12" Type="http://schemas.openxmlformats.org/officeDocument/2006/relationships/control" Target="activeX/activeX7.xml"/><Relationship Id="rId17" Type="http://schemas.openxmlformats.org/officeDocument/2006/relationships/control" Target="activeX/activeX12.xml"/><Relationship Id="rId2" Type="http://schemas.openxmlformats.org/officeDocument/2006/relationships/settings" Target="settings.xml"/><Relationship Id="rId16" Type="http://schemas.openxmlformats.org/officeDocument/2006/relationships/control" Target="activeX/activeX11.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control" Target="activeX/activeX6.xml"/><Relationship Id="rId5" Type="http://schemas.openxmlformats.org/officeDocument/2006/relationships/control" Target="activeX/activeX1.xml"/><Relationship Id="rId15" Type="http://schemas.openxmlformats.org/officeDocument/2006/relationships/control" Target="activeX/activeX10.xml"/><Relationship Id="rId10" Type="http://schemas.openxmlformats.org/officeDocument/2006/relationships/control" Target="activeX/activeX5.xml"/><Relationship Id="rId19"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control" Target="activeX/activeX4.xml"/><Relationship Id="rId14" Type="http://schemas.openxmlformats.org/officeDocument/2006/relationships/control" Target="activeX/activeX9.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381</Words>
  <Characters>2175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Клиника</dc:creator>
  <cp:keywords/>
  <dc:description/>
  <cp:lastModifiedBy>Пользователь Windows</cp:lastModifiedBy>
  <cp:revision>19</cp:revision>
  <cp:lastPrinted>2018-02-12T14:02:00Z</cp:lastPrinted>
  <dcterms:created xsi:type="dcterms:W3CDTF">2017-06-15T03:17:00Z</dcterms:created>
  <dcterms:modified xsi:type="dcterms:W3CDTF">2018-04-13T08:46:00Z</dcterms:modified>
</cp:coreProperties>
</file>